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BF8E5" w14:textId="77777777" w:rsidR="0010525F" w:rsidRPr="004B23E8" w:rsidRDefault="0010525F" w:rsidP="0010525F">
      <w:pPr>
        <w:pStyle w:val="Heading3"/>
        <w:rPr>
          <w:rFonts w:ascii="Arial" w:hAnsi="Arial"/>
          <w:i w:val="0"/>
          <w:color w:val="0F2F53"/>
          <w:sz w:val="28"/>
        </w:rPr>
      </w:pPr>
      <w:r w:rsidRPr="004B23E8">
        <w:rPr>
          <w:rFonts w:ascii="Arial" w:hAnsi="Arial"/>
          <w:i w:val="0"/>
          <w:color w:val="0F2F53"/>
          <w:sz w:val="28"/>
        </w:rPr>
        <w:t xml:space="preserve">Sample Letter - Invitation to </w:t>
      </w:r>
      <w:r>
        <w:rPr>
          <w:rFonts w:ascii="Arial" w:hAnsi="Arial"/>
          <w:i w:val="0"/>
          <w:color w:val="0F2F53"/>
          <w:sz w:val="28"/>
        </w:rPr>
        <w:t>Legacy Luncheon</w:t>
      </w:r>
    </w:p>
    <w:p w14:paraId="61F85C5B" w14:textId="77777777" w:rsidR="0010525F" w:rsidRPr="004B23E8" w:rsidRDefault="0010525F" w:rsidP="0010525F">
      <w:pPr>
        <w:jc w:val="center"/>
        <w:rPr>
          <w:rFonts w:ascii="Arial" w:hAnsi="Arial"/>
          <w:color w:val="0F2F53"/>
        </w:rPr>
      </w:pPr>
    </w:p>
    <w:p w14:paraId="0FFBEFF2" w14:textId="77777777" w:rsidR="0010525F" w:rsidRPr="004B23E8" w:rsidRDefault="0010525F" w:rsidP="0010525F">
      <w:pPr>
        <w:jc w:val="center"/>
        <w:rPr>
          <w:rFonts w:ascii="Arial" w:hAnsi="Arial"/>
          <w:color w:val="0F2F53"/>
        </w:rPr>
      </w:pPr>
      <w:r w:rsidRPr="004B23E8">
        <w:rPr>
          <w:rFonts w:ascii="Arial" w:hAnsi="Arial"/>
          <w:b/>
          <w:bCs/>
          <w:iCs/>
          <w:color w:val="0F2F53"/>
          <w:sz w:val="28"/>
        </w:rPr>
        <w:t>(Responsibility:</w:t>
      </w:r>
      <w:r w:rsidR="00284292">
        <w:rPr>
          <w:rFonts w:ascii="Arial" w:hAnsi="Arial"/>
          <w:b/>
          <w:bCs/>
          <w:iCs/>
          <w:color w:val="0F2F53"/>
          <w:sz w:val="28"/>
        </w:rPr>
        <w:t xml:space="preserve"> Senior Pastor</w:t>
      </w:r>
      <w:r w:rsidRPr="004B23E8">
        <w:rPr>
          <w:rFonts w:ascii="Arial" w:hAnsi="Arial"/>
          <w:b/>
          <w:bCs/>
          <w:iCs/>
          <w:color w:val="0F2F53"/>
          <w:sz w:val="28"/>
        </w:rPr>
        <w:t>)</w:t>
      </w:r>
    </w:p>
    <w:p w14:paraId="4F30C512" w14:textId="77777777" w:rsidR="00C80DB3" w:rsidRDefault="00C80DB3" w:rsidP="00C80DB3">
      <w:pPr>
        <w:rPr>
          <w:rFonts w:ascii="Times New Roman" w:eastAsiaTheme="minorEastAsia" w:hAnsi="Times New Roman" w:cs="Times New Roman"/>
          <w:sz w:val="20"/>
          <w:szCs w:val="20"/>
        </w:rPr>
      </w:pPr>
    </w:p>
    <w:p w14:paraId="1D05192F" w14:textId="77777777" w:rsidR="00C80DB3" w:rsidRPr="00F47D70" w:rsidRDefault="00C80DB3" w:rsidP="00C80DB3">
      <w:pPr>
        <w:rPr>
          <w:rFonts w:ascii="Times New Roman" w:eastAsiaTheme="minorEastAsia" w:hAnsi="Times New Roman" w:cs="Times New Roman"/>
          <w:sz w:val="20"/>
          <w:szCs w:val="20"/>
        </w:rPr>
      </w:pPr>
    </w:p>
    <w:p w14:paraId="16811129" w14:textId="092B3D5B" w:rsidR="00C80DB3" w:rsidRPr="00940216" w:rsidRDefault="00C80DB3" w:rsidP="00C80DB3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</w:rPr>
      </w:pPr>
      <w:r w:rsidRPr="00940216">
        <w:rPr>
          <w:rFonts w:ascii="Myriad Pro Light" w:eastAsiaTheme="minorEastAsia" w:hAnsi="Myriad Pro Light" w:cstheme="majorHAnsi"/>
          <w:color w:val="000000" w:themeColor="text1"/>
        </w:rPr>
        <w:t>Dear</w:t>
      </w:r>
      <w:r w:rsidR="00F273EC" w:rsidRPr="00940216">
        <w:rPr>
          <w:rFonts w:ascii="Myriad Pro Light" w:eastAsiaTheme="minorEastAsia" w:hAnsi="Myriad Pro Light" w:cstheme="majorHAnsi"/>
          <w:color w:val="000000" w:themeColor="text1"/>
        </w:rPr>
        <w:t xml:space="preserve"> </w:t>
      </w:r>
      <w:r w:rsidR="00F273EC" w:rsidRPr="00940216">
        <w:rPr>
          <w:rFonts w:ascii="Myriad Pro Light" w:eastAsiaTheme="minorEastAsia" w:hAnsi="Myriad Pro Light" w:cstheme="majorHAnsi"/>
          <w:color w:val="000000" w:themeColor="text1"/>
          <w:u w:val="single"/>
        </w:rPr>
        <w:t>Name</w:t>
      </w:r>
      <w:r w:rsidR="00F273EC" w:rsidRPr="00940216">
        <w:rPr>
          <w:rFonts w:ascii="Myriad Pro Light" w:eastAsiaTheme="minorEastAsia" w:hAnsi="Myriad Pro Light" w:cstheme="majorHAnsi"/>
          <w:color w:val="000000" w:themeColor="text1"/>
        </w:rPr>
        <w:t>,</w:t>
      </w:r>
    </w:p>
    <w:p w14:paraId="5ADD848E" w14:textId="77777777" w:rsidR="00F273EC" w:rsidRPr="006D40F0" w:rsidRDefault="00F273EC" w:rsidP="00C80DB3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</w:rPr>
      </w:pPr>
    </w:p>
    <w:p w14:paraId="3F3AC11F" w14:textId="71B4FC13" w:rsidR="00C80DB3" w:rsidRPr="006D40F0" w:rsidRDefault="00F273EC" w:rsidP="00C80DB3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</w:rPr>
      </w:pPr>
      <w:r w:rsidRPr="006D40F0">
        <w:rPr>
          <w:rFonts w:ascii="Myriad Pro Light" w:eastAsiaTheme="minorEastAsia" w:hAnsi="Myriad Pro Light" w:cstheme="majorHAnsi"/>
          <w:color w:val="000000" w:themeColor="text1"/>
          <w:u w:val="single"/>
        </w:rPr>
        <w:t>Church Name</w:t>
      </w:r>
      <w:r w:rsidR="00C80DB3" w:rsidRPr="006D40F0">
        <w:rPr>
          <w:rFonts w:ascii="Myriad Pro Light" w:eastAsiaTheme="minorEastAsia" w:hAnsi="Myriad Pro Light" w:cstheme="majorHAnsi"/>
          <w:color w:val="000000" w:themeColor="text1"/>
        </w:rPr>
        <w:t xml:space="preserve"> is a great chur</w:t>
      </w:r>
      <w:r w:rsidRPr="006D40F0">
        <w:rPr>
          <w:rFonts w:ascii="Myriad Pro Light" w:eastAsiaTheme="minorEastAsia" w:hAnsi="Myriad Pro Light" w:cstheme="majorHAnsi"/>
          <w:color w:val="000000" w:themeColor="text1"/>
        </w:rPr>
        <w:t xml:space="preserve">ch </w:t>
      </w:r>
      <w:r w:rsidR="00C80DB3" w:rsidRPr="006D40F0">
        <w:rPr>
          <w:rFonts w:ascii="Myriad Pro Light" w:eastAsiaTheme="minorEastAsia" w:hAnsi="Myriad Pro Light" w:cstheme="majorHAnsi"/>
          <w:color w:val="000000" w:themeColor="text1"/>
        </w:rPr>
        <w:t>because people like you have served the Lord faithfully</w:t>
      </w:r>
      <w:r w:rsidRPr="006D40F0">
        <w:rPr>
          <w:rFonts w:ascii="Myriad Pro Light" w:eastAsiaTheme="minorEastAsia" w:hAnsi="Myriad Pro Light" w:cstheme="majorHAnsi"/>
          <w:color w:val="000000" w:themeColor="text1"/>
        </w:rPr>
        <w:t xml:space="preserve"> in</w:t>
      </w:r>
      <w:r w:rsidR="00C80DB3" w:rsidRPr="006D40F0">
        <w:rPr>
          <w:rFonts w:ascii="Myriad Pro Light" w:eastAsiaTheme="minorEastAsia" w:hAnsi="Myriad Pro Light" w:cstheme="majorHAnsi"/>
          <w:color w:val="000000" w:themeColor="text1"/>
        </w:rPr>
        <w:t xml:space="preserve"> </w:t>
      </w:r>
      <w:r w:rsidR="002C2DED" w:rsidRPr="006D40F0">
        <w:rPr>
          <w:rFonts w:ascii="Myriad Pro Light" w:eastAsiaTheme="minorEastAsia" w:hAnsi="Myriad Pro Light" w:cstheme="majorHAnsi"/>
          <w:color w:val="000000" w:themeColor="text1"/>
        </w:rPr>
        <w:t>laying the foundation</w:t>
      </w:r>
      <w:r w:rsidR="00C80DB3" w:rsidRPr="006D40F0">
        <w:rPr>
          <w:rFonts w:ascii="Myriad Pro Light" w:eastAsiaTheme="minorEastAsia" w:hAnsi="Myriad Pro Light" w:cstheme="majorHAnsi"/>
          <w:color w:val="000000" w:themeColor="text1"/>
        </w:rPr>
        <w:t xml:space="preserve"> for the </w:t>
      </w:r>
      <w:r w:rsidRPr="006D40F0">
        <w:rPr>
          <w:rFonts w:ascii="Myriad Pro Light" w:eastAsiaTheme="minorEastAsia" w:hAnsi="Myriad Pro Light" w:cstheme="majorHAnsi"/>
          <w:color w:val="000000" w:themeColor="text1"/>
        </w:rPr>
        <w:t>next generation</w:t>
      </w:r>
      <w:r w:rsidR="006D40F0" w:rsidRPr="006D40F0">
        <w:rPr>
          <w:rFonts w:ascii="Myriad Pro Light" w:eastAsiaTheme="minorEastAsia" w:hAnsi="Myriad Pro Light" w:cstheme="majorHAnsi"/>
          <w:color w:val="000000" w:themeColor="text1"/>
        </w:rPr>
        <w:t xml:space="preserve"> and those </w:t>
      </w:r>
      <w:r w:rsidR="006D40F0" w:rsidRPr="006D40F0">
        <w:rPr>
          <w:rFonts w:ascii="Myriad Pro Light" w:eastAsiaTheme="minorEastAsia" w:hAnsi="Myriad Pro Light" w:cs="Times New Roman"/>
        </w:rPr>
        <w:t>who are yet to come</w:t>
      </w:r>
      <w:r w:rsidRPr="006D40F0">
        <w:rPr>
          <w:rFonts w:ascii="Myriad Pro Light" w:eastAsiaTheme="minorEastAsia" w:hAnsi="Myriad Pro Light" w:cstheme="majorHAnsi"/>
          <w:color w:val="000000" w:themeColor="text1"/>
        </w:rPr>
        <w:t>.</w:t>
      </w:r>
    </w:p>
    <w:p w14:paraId="288E63ED" w14:textId="799C3FA7" w:rsidR="00940216" w:rsidRPr="006D40F0" w:rsidRDefault="00940216" w:rsidP="00C80DB3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</w:rPr>
      </w:pPr>
    </w:p>
    <w:p w14:paraId="753AF483" w14:textId="31EFD7CD" w:rsidR="00940216" w:rsidRPr="006D40F0" w:rsidRDefault="00940216" w:rsidP="006D40F0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="Times New Roman"/>
        </w:rPr>
      </w:pPr>
      <w:r w:rsidRPr="006D40F0">
        <w:rPr>
          <w:rFonts w:ascii="Myriad Pro Light" w:hAnsi="Myriad Pro Light"/>
          <w:color w:val="000000" w:themeColor="text1"/>
        </w:rPr>
        <w:t xml:space="preserve">Thanks to your dedication, we have enjoyed tremendous growth and outreach. God has indeed blessed us. I believe the success of (Campaign Title) is crucial to our continued health. It is important we act now to (build, renovate, retire debt) so that our ministry </w:t>
      </w:r>
      <w:r w:rsidR="006D40F0" w:rsidRPr="006D40F0">
        <w:rPr>
          <w:rFonts w:ascii="Myriad Pro Light" w:hAnsi="Myriad Pro Light"/>
          <w:color w:val="000000" w:themeColor="text1"/>
        </w:rPr>
        <w:t>can continue to grow.</w:t>
      </w:r>
      <w:r w:rsidRPr="006D40F0">
        <w:rPr>
          <w:rFonts w:ascii="Myriad Pro Light" w:hAnsi="Myriad Pro Light"/>
          <w:color w:val="000000" w:themeColor="text1"/>
        </w:rPr>
        <w:t xml:space="preserve"> </w:t>
      </w:r>
    </w:p>
    <w:p w14:paraId="4C0F8DF0" w14:textId="77777777" w:rsidR="00C80DB3" w:rsidRPr="006D40F0" w:rsidRDefault="00C80DB3" w:rsidP="00C80DB3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</w:rPr>
      </w:pPr>
    </w:p>
    <w:p w14:paraId="23BF21F4" w14:textId="48C5947B" w:rsidR="00C80DB3" w:rsidRPr="006D40F0" w:rsidRDefault="00C80DB3" w:rsidP="00C80DB3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</w:rPr>
      </w:pPr>
      <w:r w:rsidRPr="006D40F0">
        <w:rPr>
          <w:rFonts w:ascii="Myriad Pro Light" w:eastAsiaTheme="minorEastAsia" w:hAnsi="Myriad Pro Light" w:cstheme="majorHAnsi"/>
          <w:color w:val="000000" w:themeColor="text1"/>
        </w:rPr>
        <w:t>This is why I want to invite you to a luncheon that is designed especially for</w:t>
      </w:r>
      <w:r w:rsidR="005916D2" w:rsidRPr="006D40F0">
        <w:rPr>
          <w:rFonts w:ascii="Myriad Pro Light" w:eastAsiaTheme="minorEastAsia" w:hAnsi="Myriad Pro Light" w:cstheme="majorHAnsi"/>
          <w:color w:val="000000" w:themeColor="text1"/>
        </w:rPr>
        <w:t xml:space="preserve"> folks like</w:t>
      </w:r>
      <w:r w:rsidRPr="006D40F0">
        <w:rPr>
          <w:rFonts w:ascii="Myriad Pro Light" w:eastAsiaTheme="minorEastAsia" w:hAnsi="Myriad Pro Light" w:cstheme="majorHAnsi"/>
          <w:color w:val="000000" w:themeColor="text1"/>
        </w:rPr>
        <w:t xml:space="preserve"> you. We</w:t>
      </w:r>
      <w:r w:rsidR="005916D2" w:rsidRPr="006D40F0">
        <w:rPr>
          <w:rFonts w:ascii="Myriad Pro Light" w:eastAsiaTheme="minorEastAsia" w:hAnsi="Myriad Pro Light" w:cstheme="majorHAnsi"/>
          <w:color w:val="000000" w:themeColor="text1"/>
        </w:rPr>
        <w:t>’</w:t>
      </w:r>
      <w:r w:rsidRPr="006D40F0">
        <w:rPr>
          <w:rFonts w:ascii="Myriad Pro Light" w:eastAsiaTheme="minorEastAsia" w:hAnsi="Myriad Pro Light" w:cstheme="majorHAnsi"/>
          <w:color w:val="000000" w:themeColor="text1"/>
        </w:rPr>
        <w:t>re calling it the</w:t>
      </w:r>
      <w:r w:rsidR="00F273EC" w:rsidRPr="006D40F0">
        <w:rPr>
          <w:rFonts w:ascii="Myriad Pro Light" w:eastAsiaTheme="minorEastAsia" w:hAnsi="Myriad Pro Light" w:cstheme="majorHAnsi"/>
          <w:color w:val="000000" w:themeColor="text1"/>
        </w:rPr>
        <w:t xml:space="preserve"> </w:t>
      </w:r>
      <w:r w:rsidRPr="006D40F0">
        <w:rPr>
          <w:rFonts w:ascii="Myriad Pro Light" w:eastAsiaTheme="minorEastAsia" w:hAnsi="Myriad Pro Light" w:cstheme="majorHAnsi"/>
          <w:color w:val="000000" w:themeColor="text1"/>
        </w:rPr>
        <w:t xml:space="preserve">Legacy Luncheon. It will be on </w:t>
      </w:r>
      <w:r w:rsidR="00F273EC" w:rsidRPr="006D40F0">
        <w:rPr>
          <w:rFonts w:ascii="Myriad Pro Light" w:eastAsiaTheme="minorEastAsia" w:hAnsi="Myriad Pro Light" w:cstheme="majorHAnsi"/>
          <w:color w:val="000000" w:themeColor="text1"/>
          <w:u w:val="single"/>
        </w:rPr>
        <w:t>Date</w:t>
      </w:r>
      <w:r w:rsidRPr="006D40F0">
        <w:rPr>
          <w:rFonts w:ascii="Myriad Pro Light" w:eastAsiaTheme="minorEastAsia" w:hAnsi="Myriad Pro Light" w:cstheme="majorHAnsi"/>
          <w:color w:val="000000" w:themeColor="text1"/>
        </w:rPr>
        <w:t xml:space="preserve"> at </w:t>
      </w:r>
      <w:r w:rsidR="00F273EC" w:rsidRPr="006D40F0">
        <w:rPr>
          <w:rFonts w:ascii="Myriad Pro Light" w:eastAsiaTheme="minorEastAsia" w:hAnsi="Myriad Pro Light" w:cstheme="majorHAnsi"/>
          <w:color w:val="000000" w:themeColor="text1"/>
          <w:u w:val="single"/>
        </w:rPr>
        <w:t>Time</w:t>
      </w:r>
      <w:r w:rsidRPr="006D40F0">
        <w:rPr>
          <w:rFonts w:ascii="Myriad Pro Light" w:eastAsiaTheme="minorEastAsia" w:hAnsi="Myriad Pro Light" w:cstheme="majorHAnsi"/>
          <w:color w:val="000000" w:themeColor="text1"/>
        </w:rPr>
        <w:t xml:space="preserve"> at </w:t>
      </w:r>
      <w:r w:rsidR="00F273EC" w:rsidRPr="006D40F0">
        <w:rPr>
          <w:rFonts w:ascii="Myriad Pro Light" w:eastAsiaTheme="minorEastAsia" w:hAnsi="Myriad Pro Light" w:cstheme="majorHAnsi"/>
          <w:color w:val="000000" w:themeColor="text1"/>
          <w:u w:val="single"/>
        </w:rPr>
        <w:t>Location</w:t>
      </w:r>
      <w:r w:rsidRPr="006D40F0">
        <w:rPr>
          <w:rFonts w:ascii="Myriad Pro Light" w:eastAsiaTheme="minorEastAsia" w:hAnsi="Myriad Pro Light" w:cstheme="majorHAnsi"/>
          <w:color w:val="000000" w:themeColor="text1"/>
        </w:rPr>
        <w:t>.</w:t>
      </w:r>
    </w:p>
    <w:p w14:paraId="1ED04296" w14:textId="77777777" w:rsidR="00940216" w:rsidRPr="006D40F0" w:rsidRDefault="00940216" w:rsidP="00C80DB3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</w:rPr>
      </w:pPr>
    </w:p>
    <w:p w14:paraId="3D957635" w14:textId="7F77A1D9" w:rsidR="00940216" w:rsidRPr="006D40F0" w:rsidRDefault="006D40F0" w:rsidP="00940216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</w:rPr>
      </w:pPr>
      <w:r w:rsidRPr="006D40F0">
        <w:rPr>
          <w:rFonts w:ascii="Myriad Pro Light" w:eastAsiaTheme="minorEastAsia" w:hAnsi="Myriad Pro Light" w:cstheme="majorHAnsi"/>
          <w:color w:val="000000" w:themeColor="text1"/>
        </w:rPr>
        <w:t>You will hear more about</w:t>
      </w:r>
      <w:r w:rsidR="009178E8" w:rsidRPr="006D40F0">
        <w:rPr>
          <w:rFonts w:ascii="Myriad Pro Light" w:eastAsiaTheme="minorEastAsia" w:hAnsi="Myriad Pro Light" w:cstheme="majorHAnsi"/>
          <w:color w:val="000000" w:themeColor="text1"/>
        </w:rPr>
        <w:t xml:space="preserve"> </w:t>
      </w:r>
      <w:proofErr w:type="spellStart"/>
      <w:r w:rsidR="009178E8" w:rsidRPr="006D40F0">
        <w:rPr>
          <w:rFonts w:ascii="Myriad Pro Light" w:eastAsiaTheme="minorEastAsia" w:hAnsi="Myriad Pro Light" w:cstheme="majorHAnsi"/>
          <w:color w:val="000000" w:themeColor="text1"/>
        </w:rPr>
        <w:t>how</w:t>
      </w:r>
      <w:proofErr w:type="spellEnd"/>
      <w:r w:rsidR="009178E8" w:rsidRPr="006D40F0">
        <w:rPr>
          <w:rFonts w:ascii="Myriad Pro Light" w:eastAsiaTheme="minorEastAsia" w:hAnsi="Myriad Pro Light" w:cstheme="majorHAnsi"/>
          <w:color w:val="000000" w:themeColor="text1"/>
        </w:rPr>
        <w:t xml:space="preserve"> you can be a part of </w:t>
      </w:r>
      <w:r w:rsidR="009178E8" w:rsidRPr="006D40F0">
        <w:rPr>
          <w:rFonts w:ascii="Myriad Pro Light" w:eastAsiaTheme="minorEastAsia" w:hAnsi="Myriad Pro Light" w:cstheme="majorHAnsi"/>
          <w:color w:val="000000" w:themeColor="text1"/>
          <w:u w:val="single"/>
        </w:rPr>
        <w:t>Campaign Name</w:t>
      </w:r>
      <w:r>
        <w:rPr>
          <w:rFonts w:ascii="Myriad Pro Light" w:eastAsiaTheme="minorEastAsia" w:hAnsi="Myriad Pro Light" w:cstheme="majorHAnsi"/>
          <w:color w:val="000000" w:themeColor="text1"/>
        </w:rPr>
        <w:t xml:space="preserve"> and</w:t>
      </w:r>
      <w:r w:rsidR="009178E8" w:rsidRPr="006D40F0">
        <w:rPr>
          <w:rFonts w:ascii="Myriad Pro Light" w:eastAsiaTheme="minorEastAsia" w:hAnsi="Myriad Pro Light" w:cstheme="majorHAnsi"/>
          <w:color w:val="000000" w:themeColor="text1"/>
        </w:rPr>
        <w:t xml:space="preserve"> hear outside-the-box and tax-wise giving ideas. This will be a fun time with great fellowship and a good meal!</w:t>
      </w:r>
      <w:r>
        <w:rPr>
          <w:rFonts w:ascii="Myriad Pro Light" w:eastAsiaTheme="minorEastAsia" w:hAnsi="Myriad Pro Light" w:cstheme="majorHAnsi"/>
          <w:color w:val="000000" w:themeColor="text1"/>
        </w:rPr>
        <w:t xml:space="preserve"> </w:t>
      </w:r>
      <w:r w:rsidR="00940216" w:rsidRPr="006D40F0">
        <w:rPr>
          <w:rFonts w:ascii="Myriad Pro Light" w:eastAsiaTheme="minorEastAsia" w:hAnsi="Myriad Pro Light"/>
          <w:color w:val="000000" w:themeColor="text1"/>
        </w:rPr>
        <w:t xml:space="preserve">No commitments will be received at the </w:t>
      </w:r>
      <w:r>
        <w:rPr>
          <w:rFonts w:ascii="Myriad Pro Light" w:eastAsiaTheme="minorEastAsia" w:hAnsi="Myriad Pro Light"/>
          <w:color w:val="000000" w:themeColor="text1"/>
        </w:rPr>
        <w:t>luncheon</w:t>
      </w:r>
      <w:r w:rsidR="00940216" w:rsidRPr="006D40F0">
        <w:rPr>
          <w:rFonts w:ascii="Myriad Pro Light" w:eastAsiaTheme="minorEastAsia" w:hAnsi="Myriad Pro Light"/>
          <w:color w:val="000000" w:themeColor="text1"/>
        </w:rPr>
        <w:t xml:space="preserve">. </w:t>
      </w:r>
    </w:p>
    <w:p w14:paraId="659C7084" w14:textId="77777777" w:rsidR="00940216" w:rsidRPr="006D40F0" w:rsidRDefault="00940216" w:rsidP="00C80DB3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  <w:u w:val="single"/>
        </w:rPr>
      </w:pPr>
    </w:p>
    <w:p w14:paraId="6FAA5CB9" w14:textId="315B26C8" w:rsidR="00C80DB3" w:rsidRPr="006D40F0" w:rsidRDefault="009D7C78" w:rsidP="00C80DB3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  <w:u w:val="single"/>
        </w:rPr>
      </w:pPr>
      <w:r w:rsidRPr="006D40F0">
        <w:rPr>
          <w:rFonts w:ascii="Myriad Pro Light" w:eastAsiaTheme="minorEastAsia" w:hAnsi="Myriad Pro Light" w:cstheme="majorHAnsi"/>
          <w:color w:val="000000" w:themeColor="text1"/>
          <w:u w:val="single"/>
        </w:rPr>
        <w:t xml:space="preserve">Information on how reservations are being made. </w:t>
      </w:r>
      <w:proofErr w:type="spellStart"/>
      <w:r w:rsidRPr="006D40F0">
        <w:rPr>
          <w:rFonts w:ascii="Myriad Pro Light" w:eastAsiaTheme="minorEastAsia" w:hAnsi="Myriad Pro Light" w:cstheme="majorHAnsi"/>
          <w:color w:val="000000" w:themeColor="text1"/>
          <w:u w:val="single"/>
        </w:rPr>
        <w:t>Sign ups</w:t>
      </w:r>
      <w:proofErr w:type="spellEnd"/>
      <w:r w:rsidR="00940216" w:rsidRPr="006D40F0">
        <w:rPr>
          <w:rFonts w:ascii="Myriad Pro Light" w:eastAsiaTheme="minorEastAsia" w:hAnsi="Myriad Pro Light" w:cstheme="majorHAnsi"/>
          <w:color w:val="000000" w:themeColor="text1"/>
          <w:u w:val="single"/>
        </w:rPr>
        <w:t>, c</w:t>
      </w:r>
      <w:r w:rsidRPr="006D40F0">
        <w:rPr>
          <w:rFonts w:ascii="Myriad Pro Light" w:eastAsiaTheme="minorEastAsia" w:hAnsi="Myriad Pro Light" w:cstheme="majorHAnsi"/>
          <w:color w:val="000000" w:themeColor="text1"/>
          <w:u w:val="single"/>
        </w:rPr>
        <w:t>alls</w:t>
      </w:r>
      <w:r w:rsidR="00940216" w:rsidRPr="006D40F0">
        <w:rPr>
          <w:rFonts w:ascii="Myriad Pro Light" w:eastAsiaTheme="minorEastAsia" w:hAnsi="Myriad Pro Light" w:cstheme="majorHAnsi"/>
          <w:color w:val="000000" w:themeColor="text1"/>
          <w:u w:val="single"/>
        </w:rPr>
        <w:t>, RSVP, e</w:t>
      </w:r>
      <w:r w:rsidRPr="006D40F0">
        <w:rPr>
          <w:rFonts w:ascii="Myriad Pro Light" w:eastAsiaTheme="minorEastAsia" w:hAnsi="Myriad Pro Light" w:cstheme="majorHAnsi"/>
          <w:color w:val="000000" w:themeColor="text1"/>
          <w:u w:val="single"/>
        </w:rPr>
        <w:t>tc</w:t>
      </w:r>
      <w:r w:rsidR="00940216" w:rsidRPr="006D40F0">
        <w:rPr>
          <w:rFonts w:ascii="Myriad Pro Light" w:eastAsiaTheme="minorEastAsia" w:hAnsi="Myriad Pro Light" w:cstheme="majorHAnsi"/>
          <w:color w:val="000000" w:themeColor="text1"/>
          <w:u w:val="single"/>
        </w:rPr>
        <w:t>.</w:t>
      </w:r>
    </w:p>
    <w:p w14:paraId="26A659C4" w14:textId="475A738F" w:rsidR="006D40F0" w:rsidRPr="006D40F0" w:rsidRDefault="006D40F0" w:rsidP="006D40F0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="Times New Roman"/>
        </w:rPr>
      </w:pPr>
      <w:r w:rsidRPr="006D40F0">
        <w:rPr>
          <w:rFonts w:ascii="Myriad Pro Light" w:eastAsiaTheme="minorEastAsia" w:hAnsi="Myriad Pro Light" w:cstheme="majorHAnsi"/>
          <w:color w:val="000000" w:themeColor="text1"/>
        </w:rPr>
        <w:t>(</w:t>
      </w:r>
      <w:r>
        <w:rPr>
          <w:rFonts w:ascii="Myriad Pro Light" w:eastAsiaTheme="minorEastAsia" w:hAnsi="Myriad Pro Light" w:cstheme="majorHAnsi"/>
          <w:color w:val="000000" w:themeColor="text1"/>
        </w:rPr>
        <w:t>Sample text-</w:t>
      </w:r>
      <w:r w:rsidRPr="006D40F0">
        <w:rPr>
          <w:rFonts w:ascii="Myriad Pro Light" w:eastAsiaTheme="minorEastAsia" w:hAnsi="Myriad Pro Light" w:cs="Times New Roman"/>
        </w:rPr>
        <w:t>I have enclosed an RSVP card that you can use to let me know about your reservation by (Date).</w:t>
      </w:r>
      <w:r>
        <w:rPr>
          <w:rFonts w:ascii="Myriad Pro Light" w:eastAsiaTheme="minorEastAsia" w:hAnsi="Myriad Pro Light" w:cs="Times New Roman"/>
        </w:rPr>
        <w:t xml:space="preserve"> </w:t>
      </w:r>
      <w:r w:rsidRPr="006D40F0">
        <w:rPr>
          <w:rFonts w:ascii="Myriad Pro Light" w:eastAsiaTheme="minorEastAsia" w:hAnsi="Myriad Pro Light" w:cs="Times New Roman"/>
        </w:rPr>
        <w:t>You m</w:t>
      </w:r>
      <w:r>
        <w:rPr>
          <w:rFonts w:ascii="Myriad Pro Light" w:eastAsiaTheme="minorEastAsia" w:hAnsi="Myriad Pro Light" w:cs="Times New Roman"/>
        </w:rPr>
        <w:t>a</w:t>
      </w:r>
      <w:r w:rsidRPr="006D40F0">
        <w:rPr>
          <w:rFonts w:ascii="Myriad Pro Light" w:eastAsiaTheme="minorEastAsia" w:hAnsi="Myriad Pro Light" w:cs="Times New Roman"/>
        </w:rPr>
        <w:t>y also receive a call from our team here at the church to confirm your attendance. I look</w:t>
      </w:r>
      <w:r>
        <w:rPr>
          <w:rFonts w:ascii="Myriad Pro Light" w:eastAsiaTheme="minorEastAsia" w:hAnsi="Myriad Pro Light" w:cs="Times New Roman"/>
        </w:rPr>
        <w:t xml:space="preserve"> </w:t>
      </w:r>
      <w:r w:rsidRPr="006D40F0">
        <w:rPr>
          <w:rFonts w:ascii="Myriad Pro Light" w:eastAsiaTheme="minorEastAsia" w:hAnsi="Myriad Pro Light" w:cs="Times New Roman"/>
        </w:rPr>
        <w:t>forward to hearing from you.</w:t>
      </w:r>
      <w:r w:rsidRPr="006D40F0">
        <w:rPr>
          <w:rFonts w:ascii="Myriad Pro Light" w:eastAsiaTheme="minorEastAsia" w:hAnsi="Myriad Pro Light" w:cs="Times New Roman"/>
        </w:rPr>
        <w:t>)</w:t>
      </w:r>
      <w:bookmarkStart w:id="0" w:name="_GoBack"/>
      <w:bookmarkEnd w:id="0"/>
    </w:p>
    <w:p w14:paraId="75B407CF" w14:textId="56CE7829" w:rsidR="00C80DB3" w:rsidRPr="006D40F0" w:rsidRDefault="00C80DB3" w:rsidP="00C80DB3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</w:rPr>
      </w:pPr>
    </w:p>
    <w:p w14:paraId="4496AB1F" w14:textId="3BF81FF6" w:rsidR="00940216" w:rsidRPr="006D40F0" w:rsidRDefault="006D40F0" w:rsidP="00940216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/>
          <w:color w:val="000000" w:themeColor="text1"/>
        </w:rPr>
      </w:pPr>
      <w:r w:rsidRPr="006D40F0">
        <w:rPr>
          <w:rFonts w:ascii="Myriad Pro Light" w:eastAsiaTheme="minorEastAsia" w:hAnsi="Myriad Pro Light" w:cs="Times New Roman"/>
        </w:rPr>
        <w:t>Your prayers and support are vital to the success of this campaign—just like they have always been</w:t>
      </w:r>
      <w:r>
        <w:rPr>
          <w:rFonts w:ascii="Myriad Pro Light" w:eastAsiaTheme="minorEastAsia" w:hAnsi="Myriad Pro Light" w:cs="Times New Roman"/>
        </w:rPr>
        <w:t xml:space="preserve"> </w:t>
      </w:r>
      <w:r w:rsidRPr="006D40F0">
        <w:rPr>
          <w:rFonts w:ascii="Myriad Pro Light" w:eastAsiaTheme="minorEastAsia" w:hAnsi="Myriad Pro Light" w:cs="Times New Roman"/>
        </w:rPr>
        <w:t>to our churc</w:t>
      </w:r>
      <w:r>
        <w:rPr>
          <w:rFonts w:ascii="Myriad Pro Light" w:eastAsiaTheme="minorEastAsia" w:hAnsi="Myriad Pro Light" w:cs="Times New Roman"/>
        </w:rPr>
        <w:t>h.</w:t>
      </w:r>
      <w:r>
        <w:rPr>
          <w:rFonts w:ascii="Myriad Pro Light" w:eastAsiaTheme="minorEastAsia" w:hAnsi="Myriad Pro Light" w:cs="Times New Roman"/>
        </w:rPr>
        <w:t xml:space="preserve"> </w:t>
      </w:r>
      <w:r w:rsidRPr="006D40F0">
        <w:rPr>
          <w:rFonts w:ascii="Myriad Pro Light" w:eastAsiaTheme="minorEastAsia" w:hAnsi="Myriad Pro Light"/>
          <w:color w:val="000000" w:themeColor="text1"/>
        </w:rPr>
        <w:t xml:space="preserve">Thank you for serving and supporting God’s work at </w:t>
      </w:r>
      <w:r w:rsidRPr="006D40F0">
        <w:rPr>
          <w:rFonts w:ascii="Myriad Pro Light" w:eastAsiaTheme="minorEastAsia" w:hAnsi="Myriad Pro Light"/>
          <w:color w:val="000000" w:themeColor="text1"/>
          <w:u w:val="single"/>
        </w:rPr>
        <w:t>Church Name</w:t>
      </w:r>
      <w:r w:rsidRPr="006D40F0">
        <w:rPr>
          <w:rFonts w:ascii="Myriad Pro Light" w:eastAsiaTheme="minorEastAsia" w:hAnsi="Myriad Pro Light"/>
          <w:color w:val="000000" w:themeColor="text1"/>
        </w:rPr>
        <w:t xml:space="preserve">. I look forward to seeing you on </w:t>
      </w:r>
      <w:r w:rsidRPr="006D40F0">
        <w:rPr>
          <w:rFonts w:ascii="Myriad Pro Light" w:eastAsiaTheme="minorEastAsia" w:hAnsi="Myriad Pro Light"/>
          <w:color w:val="000000" w:themeColor="text1"/>
          <w:u w:val="single"/>
        </w:rPr>
        <w:t>Date</w:t>
      </w:r>
      <w:r w:rsidRPr="006D40F0">
        <w:rPr>
          <w:rFonts w:ascii="Myriad Pro Light" w:eastAsiaTheme="minorEastAsia" w:hAnsi="Myriad Pro Light"/>
          <w:color w:val="000000" w:themeColor="text1"/>
        </w:rPr>
        <w:t xml:space="preserve">! </w:t>
      </w:r>
      <w:r>
        <w:rPr>
          <w:rFonts w:ascii="Myriad Pro Light" w:eastAsiaTheme="minorEastAsia" w:hAnsi="Myriad Pro Light"/>
          <w:color w:val="000000" w:themeColor="text1"/>
        </w:rPr>
        <w:t xml:space="preserve"> </w:t>
      </w:r>
    </w:p>
    <w:p w14:paraId="0F960E95" w14:textId="77777777" w:rsidR="00C80DB3" w:rsidRPr="006D40F0" w:rsidRDefault="00C80DB3" w:rsidP="00C80DB3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</w:rPr>
      </w:pPr>
    </w:p>
    <w:p w14:paraId="0ABA1E6F" w14:textId="77777777" w:rsidR="00C80DB3" w:rsidRPr="006D40F0" w:rsidRDefault="00C80DB3" w:rsidP="00C80DB3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</w:rPr>
      </w:pPr>
      <w:r w:rsidRPr="006D40F0">
        <w:rPr>
          <w:rFonts w:ascii="Myriad Pro Light" w:eastAsiaTheme="minorEastAsia" w:hAnsi="Myriad Pro Light" w:cstheme="majorHAnsi"/>
          <w:color w:val="000000" w:themeColor="text1"/>
        </w:rPr>
        <w:t>Sincerely,</w:t>
      </w:r>
    </w:p>
    <w:p w14:paraId="212E338F" w14:textId="77777777" w:rsidR="00C80DB3" w:rsidRPr="006D40F0" w:rsidRDefault="00C80DB3" w:rsidP="00C80DB3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</w:rPr>
      </w:pPr>
    </w:p>
    <w:p w14:paraId="047CC760" w14:textId="77777777" w:rsidR="00C80DB3" w:rsidRPr="006D40F0" w:rsidRDefault="00284292" w:rsidP="00C80DB3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</w:rPr>
      </w:pPr>
      <w:r w:rsidRPr="006D40F0">
        <w:rPr>
          <w:rFonts w:ascii="Myriad Pro Light" w:eastAsiaTheme="minorEastAsia" w:hAnsi="Myriad Pro Light" w:cstheme="majorHAnsi"/>
          <w:color w:val="000000" w:themeColor="text1"/>
        </w:rPr>
        <w:t>Pastor</w:t>
      </w:r>
    </w:p>
    <w:p w14:paraId="41F959DC" w14:textId="77777777" w:rsidR="00440811" w:rsidRPr="00940216" w:rsidRDefault="006D40F0">
      <w:pPr>
        <w:rPr>
          <w:rFonts w:ascii="Myriad Pro Light" w:hAnsi="Myriad Pro Light" w:cstheme="majorHAnsi"/>
          <w:color w:val="000000" w:themeColor="text1"/>
        </w:rPr>
      </w:pPr>
    </w:p>
    <w:sectPr w:rsidR="00440811" w:rsidRPr="00940216" w:rsidSect="009B11C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DB3"/>
    <w:rsid w:val="000E375E"/>
    <w:rsid w:val="0010525F"/>
    <w:rsid w:val="00284292"/>
    <w:rsid w:val="002C2DED"/>
    <w:rsid w:val="005916D2"/>
    <w:rsid w:val="006D40F0"/>
    <w:rsid w:val="009050E8"/>
    <w:rsid w:val="009178E8"/>
    <w:rsid w:val="00940216"/>
    <w:rsid w:val="009D7C78"/>
    <w:rsid w:val="00BB6CF6"/>
    <w:rsid w:val="00C16536"/>
    <w:rsid w:val="00C80DB3"/>
    <w:rsid w:val="00E2299A"/>
    <w:rsid w:val="00F273EC"/>
    <w:rsid w:val="00F80A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6117A"/>
  <w15:docId w15:val="{438DEDDB-0DD2-B94F-B99E-1CB725C7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DB3"/>
  </w:style>
  <w:style w:type="paragraph" w:styleId="Heading3">
    <w:name w:val="heading 3"/>
    <w:basedOn w:val="Normal"/>
    <w:next w:val="Normal"/>
    <w:link w:val="Heading3Char"/>
    <w:qFormat/>
    <w:rsid w:val="0010525F"/>
    <w:pPr>
      <w:keepNext/>
      <w:jc w:val="center"/>
      <w:outlineLvl w:val="2"/>
    </w:pPr>
    <w:rPr>
      <w:rFonts w:ascii="Bookman Old Style" w:eastAsia="Times New Roman" w:hAnsi="Bookman Old Style" w:cs="Times New Roman"/>
      <w:b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0525F"/>
    <w:rPr>
      <w:rFonts w:ascii="Bookman Old Style" w:eastAsia="Times New Roman" w:hAnsi="Bookman Old Style" w:cs="Times New Roman"/>
      <w:b/>
      <w:i/>
      <w:sz w:val="20"/>
      <w:szCs w:val="20"/>
    </w:rPr>
  </w:style>
  <w:style w:type="paragraph" w:customStyle="1" w:styleId="Note">
    <w:name w:val="Note"/>
    <w:basedOn w:val="Normal"/>
    <w:uiPriority w:val="99"/>
    <w:rsid w:val="00940216"/>
    <w:pPr>
      <w:suppressAutoHyphens/>
      <w:autoSpaceDE w:val="0"/>
      <w:autoSpaceDN w:val="0"/>
      <w:adjustRightInd w:val="0"/>
      <w:spacing w:line="240" w:lineRule="atLeast"/>
      <w:jc w:val="both"/>
      <w:textAlignment w:val="center"/>
    </w:pPr>
    <w:rPr>
      <w:rFonts w:ascii="Myriad Pro Light" w:hAnsi="Myriad Pro Light" w:cs="Myriad Pro Light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Impact Stewardship Resources, Inc.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Klein</dc:creator>
  <cp:keywords/>
  <cp:lastModifiedBy>Charles Klein</cp:lastModifiedBy>
  <cp:revision>7</cp:revision>
  <dcterms:created xsi:type="dcterms:W3CDTF">2019-10-28T17:49:00Z</dcterms:created>
  <dcterms:modified xsi:type="dcterms:W3CDTF">2020-01-20T20:15:00Z</dcterms:modified>
</cp:coreProperties>
</file>